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UAE Operations Evaluation</w:t>
      </w:r>
    </w:p>
    <w:p>
      <w:r>
        <w:t>Evaluating [Company Name] UAE Operations. Comprehensive internal control assessment of UAE-wide logistics, kitchen fulfillment centers, and real-time inventory reconciliation. Key findings: 98.4% accuracy in high-velocity fulfillment zones.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